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B4C" w:rsidRDefault="00DB7314" w:rsidP="00120B4C">
      <w:pPr>
        <w:jc w:val="both"/>
      </w:pPr>
      <w:r>
        <w:tab/>
      </w:r>
      <w:r w:rsidR="00120B4C">
        <w:tab/>
      </w:r>
      <w:r w:rsidR="00120B4C">
        <w:tab/>
      </w:r>
      <w:r w:rsidR="00120B4C">
        <w:tab/>
      </w:r>
      <w:r w:rsidR="00120B4C">
        <w:tab/>
      </w:r>
      <w:r w:rsidR="00120B4C">
        <w:tab/>
      </w:r>
      <w:r w:rsidR="00120B4C">
        <w:tab/>
      </w:r>
      <w:r w:rsidR="00120B4C">
        <w:tab/>
      </w:r>
      <w:r w:rsidR="00120B4C">
        <w:tab/>
      </w:r>
      <w:r w:rsidR="00120B4C">
        <w:tab/>
        <w:t>Al Dirigente Scolastico</w:t>
      </w:r>
    </w:p>
    <w:p w:rsidR="00120B4C" w:rsidRDefault="00120B4C" w:rsidP="00120B4C">
      <w:pPr>
        <w:jc w:val="both"/>
      </w:pPr>
      <w:r>
        <w:tab/>
      </w:r>
      <w:r>
        <w:tab/>
      </w:r>
      <w:r>
        <w:tab/>
      </w:r>
      <w:r>
        <w:tab/>
      </w:r>
      <w:r>
        <w:tab/>
      </w:r>
      <w:r>
        <w:tab/>
      </w:r>
      <w:r>
        <w:tab/>
      </w:r>
      <w:r>
        <w:tab/>
      </w:r>
      <w:r>
        <w:tab/>
      </w:r>
      <w:r>
        <w:tab/>
        <w:t>Liceo Classico Statale</w:t>
      </w:r>
    </w:p>
    <w:p w:rsidR="00120B4C" w:rsidRDefault="00120B4C" w:rsidP="00120B4C">
      <w:pPr>
        <w:jc w:val="both"/>
      </w:pPr>
      <w:r>
        <w:tab/>
      </w:r>
      <w:r>
        <w:tab/>
      </w:r>
      <w:r>
        <w:tab/>
      </w:r>
      <w:r>
        <w:tab/>
      </w:r>
      <w:r>
        <w:tab/>
      </w:r>
      <w:r>
        <w:tab/>
      </w:r>
      <w:r>
        <w:tab/>
      </w:r>
      <w:r>
        <w:tab/>
      </w:r>
      <w:r>
        <w:tab/>
      </w:r>
      <w:r>
        <w:tab/>
        <w:t>“G.M. Dettori”</w:t>
      </w:r>
    </w:p>
    <w:p w:rsidR="00120B4C" w:rsidRDefault="00120B4C" w:rsidP="00120B4C">
      <w:pPr>
        <w:jc w:val="both"/>
      </w:pPr>
      <w:r>
        <w:tab/>
      </w:r>
      <w:r>
        <w:tab/>
      </w:r>
      <w:r>
        <w:tab/>
      </w:r>
      <w:r>
        <w:tab/>
      </w:r>
      <w:r>
        <w:tab/>
      </w:r>
      <w:r>
        <w:tab/>
      </w:r>
      <w:r>
        <w:tab/>
      </w:r>
      <w:r>
        <w:tab/>
      </w:r>
      <w:r>
        <w:tab/>
      </w:r>
      <w:r>
        <w:tab/>
        <w:t>Via Cugia, 2</w:t>
      </w:r>
    </w:p>
    <w:p w:rsidR="00120B4C" w:rsidRDefault="00120B4C" w:rsidP="00120B4C">
      <w:pPr>
        <w:jc w:val="both"/>
      </w:pPr>
      <w:r>
        <w:tab/>
      </w:r>
      <w:r>
        <w:tab/>
      </w:r>
      <w:r>
        <w:tab/>
      </w:r>
      <w:r>
        <w:tab/>
      </w:r>
      <w:bookmarkStart w:id="0" w:name="_GoBack"/>
      <w:bookmarkEnd w:id="0"/>
      <w:r>
        <w:tab/>
      </w:r>
      <w:r>
        <w:tab/>
      </w:r>
      <w:r>
        <w:tab/>
      </w:r>
      <w:r>
        <w:tab/>
      </w:r>
      <w:r>
        <w:tab/>
      </w:r>
      <w:r>
        <w:tab/>
        <w:t>09129 CAGLIARI</w:t>
      </w:r>
    </w:p>
    <w:p w:rsidR="00120B4C" w:rsidRDefault="00120B4C" w:rsidP="00120B4C">
      <w:pPr>
        <w:jc w:val="both"/>
      </w:pPr>
    </w:p>
    <w:p w:rsidR="00120B4C" w:rsidRDefault="00120B4C" w:rsidP="001A593D">
      <w:pPr>
        <w:spacing w:line="360" w:lineRule="auto"/>
        <w:ind w:right="-24"/>
        <w:jc w:val="both"/>
      </w:pPr>
      <w:r>
        <w:t>Il/la sottoscritto/a ___________________</w:t>
      </w:r>
      <w:r w:rsidR="001A593D">
        <w:t>________</w:t>
      </w:r>
      <w:r>
        <w:t xml:space="preserve">_________ nato/a </w:t>
      </w:r>
      <w:proofErr w:type="spellStart"/>
      <w:r>
        <w:t>a</w:t>
      </w:r>
      <w:proofErr w:type="spellEnd"/>
      <w:r>
        <w:t xml:space="preserve"> ____</w:t>
      </w:r>
      <w:r w:rsidR="001A593D">
        <w:t>__</w:t>
      </w:r>
      <w:r>
        <w:t>____________________</w:t>
      </w:r>
      <w:r w:rsidR="00E81C40">
        <w:t xml:space="preserve"> </w:t>
      </w:r>
    </w:p>
    <w:p w:rsidR="00120B4C" w:rsidRDefault="00120B4C" w:rsidP="001A593D">
      <w:pPr>
        <w:ind w:right="-24"/>
        <w:jc w:val="both"/>
      </w:pPr>
      <w:r>
        <w:t>il _______________ in servizio presso questa scuola in qualità di Docente/A.T.A. T.I./T.D. chiede di poter fruire dei permessi (comprensivi dell’eventuale tempo per lo spostamento) per il diritto allo studio autorizzati</w:t>
      </w:r>
      <w:r w:rsidR="00E45B90">
        <w:t xml:space="preserve"> d</w:t>
      </w:r>
      <w:r w:rsidR="00BB1777">
        <w:t xml:space="preserve">all’A.T.S. Cagliari </w:t>
      </w:r>
      <w:r w:rsidR="00E81C40">
        <w:t xml:space="preserve">per l’anno solare in corso ___________ </w:t>
      </w:r>
      <w:r w:rsidR="00BB1777">
        <w:t>per le seguenti motivazioni:</w:t>
      </w:r>
    </w:p>
    <w:p w:rsidR="00BB1777" w:rsidRDefault="00BB1777" w:rsidP="001A593D">
      <w:pPr>
        <w:pStyle w:val="Paragrafoelenco"/>
        <w:numPr>
          <w:ilvl w:val="0"/>
          <w:numId w:val="1"/>
        </w:numPr>
        <w:ind w:left="284" w:right="-24" w:hanging="284"/>
        <w:jc w:val="both"/>
      </w:pPr>
      <w:r>
        <w:t>Frequenza di corsi finalizz</w:t>
      </w:r>
      <w:r w:rsidR="0011760F">
        <w:t xml:space="preserve">ati al conseguimento del titolo in modalità in presenza </w:t>
      </w:r>
      <w:r w:rsidR="0011760F">
        <w:t xml:space="preserve">A1) </w:t>
      </w:r>
      <w:r w:rsidR="001A593D">
        <w:t xml:space="preserve">/ </w:t>
      </w:r>
      <w:r w:rsidR="008400CB">
        <w:t>a distanza</w:t>
      </w:r>
      <w:r w:rsidR="0011760F" w:rsidRPr="0011760F">
        <w:t xml:space="preserve"> </w:t>
      </w:r>
      <w:r w:rsidR="0011760F">
        <w:t>A2)</w:t>
      </w:r>
    </w:p>
    <w:p w:rsidR="00BB1777" w:rsidRDefault="00BB1777" w:rsidP="001A593D">
      <w:pPr>
        <w:pStyle w:val="Paragrafoelenco"/>
        <w:numPr>
          <w:ilvl w:val="0"/>
          <w:numId w:val="1"/>
        </w:numPr>
        <w:ind w:left="284" w:right="-24" w:hanging="284"/>
        <w:jc w:val="both"/>
      </w:pPr>
      <w:r>
        <w:t>E</w:t>
      </w:r>
      <w:r w:rsidR="008400CB">
        <w:t>ffettuazione tirocinio</w:t>
      </w:r>
    </w:p>
    <w:p w:rsidR="00BB1777" w:rsidRDefault="00BB1777" w:rsidP="001A593D">
      <w:pPr>
        <w:pStyle w:val="Paragrafoelenco"/>
        <w:numPr>
          <w:ilvl w:val="0"/>
          <w:numId w:val="1"/>
        </w:numPr>
        <w:ind w:left="284" w:right="-24" w:hanging="284"/>
        <w:jc w:val="both"/>
      </w:pPr>
      <w:r>
        <w:t>Soste</w:t>
      </w:r>
      <w:r w:rsidR="008400CB">
        <w:t>nimento Esami o Esami di Laurea</w:t>
      </w:r>
    </w:p>
    <w:p w:rsidR="008400CB" w:rsidRDefault="008400CB" w:rsidP="008400CB">
      <w:pPr>
        <w:ind w:right="401"/>
        <w:jc w:val="both"/>
      </w:pPr>
    </w:p>
    <w:tbl>
      <w:tblPr>
        <w:tblStyle w:val="Grigliatabella"/>
        <w:tblW w:w="10606" w:type="dxa"/>
        <w:jc w:val="center"/>
        <w:tblLayout w:type="fixed"/>
        <w:tblLook w:val="04A0" w:firstRow="1" w:lastRow="0" w:firstColumn="1" w:lastColumn="0" w:noHBand="0" w:noVBand="1"/>
      </w:tblPr>
      <w:tblGrid>
        <w:gridCol w:w="1951"/>
        <w:gridCol w:w="1418"/>
        <w:gridCol w:w="1346"/>
        <w:gridCol w:w="3473"/>
        <w:gridCol w:w="738"/>
        <w:gridCol w:w="821"/>
        <w:gridCol w:w="859"/>
      </w:tblGrid>
      <w:tr w:rsidR="00CA3FAF" w:rsidTr="001A593D">
        <w:trPr>
          <w:trHeight w:val="420"/>
          <w:jc w:val="center"/>
        </w:trPr>
        <w:tc>
          <w:tcPr>
            <w:tcW w:w="1951" w:type="dxa"/>
            <w:vMerge w:val="restart"/>
            <w:vAlign w:val="center"/>
          </w:tcPr>
          <w:p w:rsidR="00CA3FAF" w:rsidRDefault="00CA3FAF" w:rsidP="0033361D">
            <w:pPr>
              <w:tabs>
                <w:tab w:val="left" w:pos="4860"/>
              </w:tabs>
              <w:spacing w:line="360" w:lineRule="auto"/>
              <w:ind w:right="39"/>
              <w:jc w:val="center"/>
              <w:rPr>
                <w:lang w:val="en-GB"/>
              </w:rPr>
            </w:pPr>
            <w:r>
              <w:rPr>
                <w:lang w:val="en-GB"/>
              </w:rPr>
              <w:t>data</w:t>
            </w:r>
          </w:p>
        </w:tc>
        <w:tc>
          <w:tcPr>
            <w:tcW w:w="1418" w:type="dxa"/>
            <w:vMerge w:val="restart"/>
            <w:vAlign w:val="center"/>
          </w:tcPr>
          <w:p w:rsidR="00CA3FAF" w:rsidRDefault="00CA3FAF" w:rsidP="0033361D">
            <w:pPr>
              <w:tabs>
                <w:tab w:val="left" w:pos="4860"/>
              </w:tabs>
              <w:spacing w:line="360" w:lineRule="auto"/>
              <w:ind w:right="-111"/>
              <w:jc w:val="center"/>
              <w:rPr>
                <w:lang w:val="en-GB"/>
              </w:rPr>
            </w:pPr>
            <w:proofErr w:type="spellStart"/>
            <w:r>
              <w:rPr>
                <w:lang w:val="en-GB"/>
              </w:rPr>
              <w:t>dalle</w:t>
            </w:r>
            <w:proofErr w:type="spellEnd"/>
            <w:r>
              <w:rPr>
                <w:lang w:val="en-GB"/>
              </w:rPr>
              <w:t xml:space="preserve"> ore </w:t>
            </w:r>
          </w:p>
        </w:tc>
        <w:tc>
          <w:tcPr>
            <w:tcW w:w="1346" w:type="dxa"/>
            <w:vMerge w:val="restart"/>
            <w:vAlign w:val="center"/>
          </w:tcPr>
          <w:p w:rsidR="00CA3FAF" w:rsidRDefault="00CA3FAF" w:rsidP="0033361D">
            <w:pPr>
              <w:tabs>
                <w:tab w:val="left" w:pos="4860"/>
              </w:tabs>
              <w:spacing w:line="360" w:lineRule="auto"/>
              <w:jc w:val="center"/>
              <w:rPr>
                <w:lang w:val="en-GB"/>
              </w:rPr>
            </w:pPr>
            <w:proofErr w:type="spellStart"/>
            <w:r>
              <w:rPr>
                <w:lang w:val="en-GB"/>
              </w:rPr>
              <w:t>alle</w:t>
            </w:r>
            <w:proofErr w:type="spellEnd"/>
            <w:r>
              <w:rPr>
                <w:lang w:val="en-GB"/>
              </w:rPr>
              <w:t xml:space="preserve"> ore</w:t>
            </w:r>
          </w:p>
        </w:tc>
        <w:tc>
          <w:tcPr>
            <w:tcW w:w="3473" w:type="dxa"/>
            <w:vMerge w:val="restart"/>
            <w:vAlign w:val="center"/>
          </w:tcPr>
          <w:p w:rsidR="00CA3FAF" w:rsidRDefault="00CA3FAF" w:rsidP="008400CB">
            <w:pPr>
              <w:tabs>
                <w:tab w:val="left" w:pos="4860"/>
              </w:tabs>
              <w:spacing w:line="360" w:lineRule="auto"/>
              <w:ind w:right="403"/>
              <w:jc w:val="center"/>
              <w:rPr>
                <w:lang w:val="en-GB"/>
              </w:rPr>
            </w:pPr>
            <w:r>
              <w:rPr>
                <w:lang w:val="en-GB"/>
              </w:rPr>
              <w:t>TIPOLOGIA</w:t>
            </w:r>
          </w:p>
        </w:tc>
        <w:tc>
          <w:tcPr>
            <w:tcW w:w="2418" w:type="dxa"/>
            <w:gridSpan w:val="3"/>
          </w:tcPr>
          <w:p w:rsidR="00CA3FAF" w:rsidRDefault="00CA3FAF" w:rsidP="008400CB">
            <w:pPr>
              <w:tabs>
                <w:tab w:val="left" w:pos="4860"/>
              </w:tabs>
              <w:spacing w:line="360" w:lineRule="auto"/>
              <w:ind w:right="403"/>
              <w:jc w:val="center"/>
              <w:rPr>
                <w:lang w:val="en-GB"/>
              </w:rPr>
            </w:pPr>
            <w:r>
              <w:rPr>
                <w:lang w:val="en-GB"/>
              </w:rPr>
              <w:t>ORE TOTALI</w:t>
            </w:r>
          </w:p>
        </w:tc>
      </w:tr>
      <w:tr w:rsidR="00CA3FAF" w:rsidTr="001A593D">
        <w:trPr>
          <w:trHeight w:val="405"/>
          <w:jc w:val="center"/>
        </w:trPr>
        <w:tc>
          <w:tcPr>
            <w:tcW w:w="1951" w:type="dxa"/>
            <w:vMerge/>
          </w:tcPr>
          <w:p w:rsidR="00CA3FAF" w:rsidRDefault="00CA3FAF" w:rsidP="008400CB">
            <w:pPr>
              <w:tabs>
                <w:tab w:val="left" w:pos="4860"/>
              </w:tabs>
              <w:spacing w:line="360" w:lineRule="auto"/>
              <w:ind w:right="403"/>
              <w:jc w:val="center"/>
              <w:rPr>
                <w:lang w:val="en-GB"/>
              </w:rPr>
            </w:pPr>
          </w:p>
        </w:tc>
        <w:tc>
          <w:tcPr>
            <w:tcW w:w="1418" w:type="dxa"/>
            <w:vMerge/>
          </w:tcPr>
          <w:p w:rsidR="00CA3FAF" w:rsidRDefault="00CA3FAF" w:rsidP="008400CB">
            <w:pPr>
              <w:tabs>
                <w:tab w:val="left" w:pos="4860"/>
              </w:tabs>
              <w:spacing w:line="360" w:lineRule="auto"/>
              <w:ind w:right="403"/>
              <w:jc w:val="center"/>
              <w:rPr>
                <w:lang w:val="en-GB"/>
              </w:rPr>
            </w:pPr>
          </w:p>
        </w:tc>
        <w:tc>
          <w:tcPr>
            <w:tcW w:w="1346" w:type="dxa"/>
            <w:vMerge/>
          </w:tcPr>
          <w:p w:rsidR="00CA3FAF" w:rsidRDefault="00CA3FAF" w:rsidP="008400CB">
            <w:pPr>
              <w:tabs>
                <w:tab w:val="left" w:pos="4860"/>
              </w:tabs>
              <w:spacing w:line="360" w:lineRule="auto"/>
              <w:ind w:right="403"/>
              <w:jc w:val="center"/>
              <w:rPr>
                <w:lang w:val="en-GB"/>
              </w:rPr>
            </w:pPr>
          </w:p>
        </w:tc>
        <w:tc>
          <w:tcPr>
            <w:tcW w:w="3473" w:type="dxa"/>
            <w:vMerge/>
          </w:tcPr>
          <w:p w:rsidR="00CA3FAF" w:rsidRDefault="00CA3FAF" w:rsidP="008400CB">
            <w:pPr>
              <w:tabs>
                <w:tab w:val="left" w:pos="4860"/>
              </w:tabs>
              <w:spacing w:line="360" w:lineRule="auto"/>
              <w:ind w:right="403"/>
              <w:jc w:val="center"/>
              <w:rPr>
                <w:lang w:val="en-GB"/>
              </w:rPr>
            </w:pPr>
          </w:p>
        </w:tc>
        <w:tc>
          <w:tcPr>
            <w:tcW w:w="738" w:type="dxa"/>
          </w:tcPr>
          <w:p w:rsidR="00CA3FAF" w:rsidRDefault="00CA3FAF" w:rsidP="00E81C40">
            <w:pPr>
              <w:tabs>
                <w:tab w:val="left" w:pos="4860"/>
              </w:tabs>
              <w:spacing w:line="360" w:lineRule="auto"/>
              <w:ind w:left="167" w:right="403" w:hanging="101"/>
              <w:jc w:val="center"/>
              <w:rPr>
                <w:lang w:val="en-GB"/>
              </w:rPr>
            </w:pPr>
            <w:r>
              <w:rPr>
                <w:lang w:val="en-GB"/>
              </w:rPr>
              <w:t>A</w:t>
            </w:r>
          </w:p>
        </w:tc>
        <w:tc>
          <w:tcPr>
            <w:tcW w:w="821" w:type="dxa"/>
          </w:tcPr>
          <w:p w:rsidR="00CA3FAF" w:rsidRDefault="00CA3FAF" w:rsidP="00E81C40">
            <w:pPr>
              <w:tabs>
                <w:tab w:val="left" w:pos="4860"/>
              </w:tabs>
              <w:spacing w:line="360" w:lineRule="auto"/>
              <w:jc w:val="center"/>
              <w:rPr>
                <w:lang w:val="en-GB"/>
              </w:rPr>
            </w:pPr>
            <w:r>
              <w:rPr>
                <w:lang w:val="en-GB"/>
              </w:rPr>
              <w:t>B</w:t>
            </w:r>
          </w:p>
        </w:tc>
        <w:tc>
          <w:tcPr>
            <w:tcW w:w="859" w:type="dxa"/>
          </w:tcPr>
          <w:p w:rsidR="00CA3FAF" w:rsidRDefault="00CA3FAF" w:rsidP="00E81C40">
            <w:pPr>
              <w:tabs>
                <w:tab w:val="left" w:pos="4860"/>
              </w:tabs>
              <w:spacing w:line="360" w:lineRule="auto"/>
              <w:jc w:val="center"/>
              <w:rPr>
                <w:lang w:val="en-GB"/>
              </w:rPr>
            </w:pPr>
            <w:r>
              <w:rPr>
                <w:lang w:val="en-GB"/>
              </w:rPr>
              <w:t>C</w:t>
            </w:r>
          </w:p>
        </w:tc>
      </w:tr>
      <w:tr w:rsidR="00CA3FAF" w:rsidTr="001A593D">
        <w:trPr>
          <w:trHeight w:val="417"/>
          <w:jc w:val="center"/>
        </w:trPr>
        <w:tc>
          <w:tcPr>
            <w:tcW w:w="1951" w:type="dxa"/>
            <w:vAlign w:val="center"/>
          </w:tcPr>
          <w:p w:rsidR="00CA3FAF" w:rsidRDefault="00CA3FAF" w:rsidP="008400CB">
            <w:pPr>
              <w:tabs>
                <w:tab w:val="left" w:pos="4860"/>
              </w:tabs>
              <w:ind w:right="403"/>
              <w:jc w:val="center"/>
              <w:rPr>
                <w:lang w:val="en-GB"/>
              </w:rPr>
            </w:pPr>
          </w:p>
        </w:tc>
        <w:tc>
          <w:tcPr>
            <w:tcW w:w="1418" w:type="dxa"/>
            <w:vAlign w:val="center"/>
          </w:tcPr>
          <w:p w:rsidR="00CA3FAF" w:rsidRDefault="00CA3FAF" w:rsidP="008400CB">
            <w:pPr>
              <w:tabs>
                <w:tab w:val="left" w:pos="4860"/>
              </w:tabs>
              <w:ind w:right="403"/>
              <w:jc w:val="center"/>
              <w:rPr>
                <w:lang w:val="en-GB"/>
              </w:rPr>
            </w:pPr>
          </w:p>
        </w:tc>
        <w:tc>
          <w:tcPr>
            <w:tcW w:w="1346" w:type="dxa"/>
            <w:vAlign w:val="center"/>
          </w:tcPr>
          <w:p w:rsidR="00CA3FAF" w:rsidRDefault="00CA3FAF" w:rsidP="008400CB">
            <w:pPr>
              <w:tabs>
                <w:tab w:val="left" w:pos="4860"/>
              </w:tabs>
              <w:ind w:right="403"/>
              <w:jc w:val="center"/>
              <w:rPr>
                <w:lang w:val="en-GB"/>
              </w:rPr>
            </w:pPr>
          </w:p>
        </w:tc>
        <w:tc>
          <w:tcPr>
            <w:tcW w:w="3473" w:type="dxa"/>
            <w:vAlign w:val="center"/>
          </w:tcPr>
          <w:p w:rsidR="00CA3FAF" w:rsidRDefault="00CA3FAF" w:rsidP="00E81C40">
            <w:pPr>
              <w:tabs>
                <w:tab w:val="left" w:pos="4860"/>
              </w:tabs>
              <w:ind w:right="-110"/>
              <w:jc w:val="center"/>
              <w:rPr>
                <w:lang w:val="en-GB"/>
              </w:rPr>
            </w:pPr>
            <w:r>
              <w:rPr>
                <w:lang w:val="en-GB"/>
              </w:rPr>
              <w:t xml:space="preserve">A1 </w:t>
            </w:r>
            <w:r w:rsidR="00E81C40">
              <w:rPr>
                <w:lang w:val="en-GB"/>
              </w:rPr>
              <w:sym w:font="Webdings" w:char="F063"/>
            </w:r>
            <w:r w:rsidR="00E81C40">
              <w:rPr>
                <w:lang w:val="en-GB"/>
              </w:rPr>
              <w:t xml:space="preserve"> </w:t>
            </w:r>
            <w:r>
              <w:rPr>
                <w:lang w:val="en-GB"/>
              </w:rPr>
              <w:t xml:space="preserve">A2 </w:t>
            </w:r>
            <w:r w:rsidR="00E81C40">
              <w:rPr>
                <w:lang w:val="en-GB"/>
              </w:rPr>
              <w:sym w:font="Webdings" w:char="F063"/>
            </w:r>
            <w:r w:rsidR="00E81C40">
              <w:rPr>
                <w:lang w:val="en-GB"/>
              </w:rPr>
              <w:t xml:space="preserve"> </w:t>
            </w:r>
            <w:r>
              <w:rPr>
                <w:lang w:val="en-GB"/>
              </w:rPr>
              <w:t xml:space="preserve"> </w:t>
            </w:r>
            <w:r w:rsidR="00DF0039">
              <w:rPr>
                <w:lang w:val="en-GB"/>
              </w:rPr>
              <w:t xml:space="preserve">   </w:t>
            </w:r>
            <w:r>
              <w:rPr>
                <w:lang w:val="en-GB"/>
              </w:rPr>
              <w:t xml:space="preserve">    B</w:t>
            </w:r>
            <w:r w:rsidR="00DF0039">
              <w:rPr>
                <w:lang w:val="en-GB"/>
              </w:rPr>
              <w:t xml:space="preserve"> </w:t>
            </w:r>
            <w:r w:rsidR="00E81C40">
              <w:rPr>
                <w:lang w:val="en-GB"/>
              </w:rPr>
              <w:sym w:font="Webdings" w:char="F063"/>
            </w:r>
            <w:r w:rsidR="00E81C40">
              <w:rPr>
                <w:lang w:val="en-GB"/>
              </w:rPr>
              <w:t xml:space="preserve"> </w:t>
            </w:r>
            <w:r>
              <w:rPr>
                <w:lang w:val="en-GB"/>
              </w:rPr>
              <w:t xml:space="preserve"> C </w:t>
            </w:r>
            <w:r w:rsidR="00E81C40">
              <w:rPr>
                <w:lang w:val="en-GB"/>
              </w:rPr>
              <w:sym w:font="Webdings" w:char="F063"/>
            </w:r>
          </w:p>
        </w:tc>
        <w:tc>
          <w:tcPr>
            <w:tcW w:w="738" w:type="dxa"/>
            <w:vAlign w:val="center"/>
          </w:tcPr>
          <w:p w:rsidR="00CA3FAF" w:rsidRDefault="00CA3FAF" w:rsidP="008400CB">
            <w:pPr>
              <w:tabs>
                <w:tab w:val="left" w:pos="4860"/>
              </w:tabs>
              <w:ind w:right="403"/>
              <w:jc w:val="center"/>
              <w:rPr>
                <w:lang w:val="en-GB"/>
              </w:rPr>
            </w:pPr>
          </w:p>
        </w:tc>
        <w:tc>
          <w:tcPr>
            <w:tcW w:w="821" w:type="dxa"/>
            <w:vAlign w:val="center"/>
          </w:tcPr>
          <w:p w:rsidR="00CA3FAF" w:rsidRDefault="00CA3FAF" w:rsidP="008400CB">
            <w:pPr>
              <w:tabs>
                <w:tab w:val="left" w:pos="4860"/>
              </w:tabs>
              <w:ind w:right="403"/>
              <w:jc w:val="center"/>
              <w:rPr>
                <w:lang w:val="en-GB"/>
              </w:rPr>
            </w:pPr>
          </w:p>
        </w:tc>
        <w:tc>
          <w:tcPr>
            <w:tcW w:w="859" w:type="dxa"/>
            <w:vAlign w:val="center"/>
          </w:tcPr>
          <w:p w:rsidR="00CA3FAF" w:rsidRDefault="00CA3FAF" w:rsidP="008400CB">
            <w:pPr>
              <w:tabs>
                <w:tab w:val="left" w:pos="4860"/>
              </w:tabs>
              <w:ind w:right="403"/>
              <w:jc w:val="center"/>
              <w:rPr>
                <w:lang w:val="en-GB"/>
              </w:rPr>
            </w:pPr>
          </w:p>
        </w:tc>
      </w:tr>
      <w:tr w:rsidR="008400CB" w:rsidTr="001A593D">
        <w:trPr>
          <w:trHeight w:val="417"/>
          <w:jc w:val="center"/>
        </w:trPr>
        <w:tc>
          <w:tcPr>
            <w:tcW w:w="1951" w:type="dxa"/>
            <w:vAlign w:val="center"/>
          </w:tcPr>
          <w:p w:rsidR="008400CB" w:rsidRDefault="008400CB" w:rsidP="008400CB">
            <w:pPr>
              <w:tabs>
                <w:tab w:val="left" w:pos="4860"/>
              </w:tabs>
              <w:ind w:right="403"/>
              <w:jc w:val="center"/>
              <w:rPr>
                <w:lang w:val="en-GB"/>
              </w:rPr>
            </w:pPr>
          </w:p>
        </w:tc>
        <w:tc>
          <w:tcPr>
            <w:tcW w:w="1418" w:type="dxa"/>
            <w:vAlign w:val="center"/>
          </w:tcPr>
          <w:p w:rsidR="008400CB" w:rsidRDefault="008400CB" w:rsidP="008400CB">
            <w:pPr>
              <w:tabs>
                <w:tab w:val="left" w:pos="4860"/>
              </w:tabs>
              <w:ind w:right="403"/>
              <w:jc w:val="center"/>
              <w:rPr>
                <w:lang w:val="en-GB"/>
              </w:rPr>
            </w:pPr>
          </w:p>
        </w:tc>
        <w:tc>
          <w:tcPr>
            <w:tcW w:w="1346" w:type="dxa"/>
            <w:vAlign w:val="center"/>
          </w:tcPr>
          <w:p w:rsidR="008400CB" w:rsidRDefault="008400CB" w:rsidP="008400CB">
            <w:pPr>
              <w:tabs>
                <w:tab w:val="left" w:pos="4860"/>
              </w:tabs>
              <w:ind w:right="403"/>
              <w:jc w:val="center"/>
              <w:rPr>
                <w:lang w:val="en-GB"/>
              </w:rPr>
            </w:pPr>
          </w:p>
        </w:tc>
        <w:tc>
          <w:tcPr>
            <w:tcW w:w="3473" w:type="dxa"/>
            <w:vAlign w:val="center"/>
          </w:tcPr>
          <w:p w:rsidR="008400CB" w:rsidRDefault="008400CB" w:rsidP="008400CB">
            <w:pPr>
              <w:tabs>
                <w:tab w:val="left" w:pos="4860"/>
              </w:tabs>
              <w:ind w:right="-110"/>
              <w:jc w:val="center"/>
              <w:rPr>
                <w:lang w:val="en-GB"/>
              </w:rPr>
            </w:pPr>
            <w:r>
              <w:rPr>
                <w:lang w:val="en-GB"/>
              </w:rPr>
              <w:t xml:space="preserve">A1 </w:t>
            </w:r>
            <w:r w:rsidR="00E81C40">
              <w:rPr>
                <w:lang w:val="en-GB"/>
              </w:rPr>
              <w:sym w:font="Webdings" w:char="F063"/>
            </w:r>
            <w:r w:rsidR="00E81C40">
              <w:rPr>
                <w:lang w:val="en-GB"/>
              </w:rPr>
              <w:t xml:space="preserve"> </w:t>
            </w:r>
            <w:r>
              <w:rPr>
                <w:lang w:val="en-GB"/>
              </w:rPr>
              <w:t xml:space="preserve">A2 </w:t>
            </w:r>
            <w:r w:rsidR="00E81C40">
              <w:rPr>
                <w:lang w:val="en-GB"/>
              </w:rPr>
              <w:sym w:font="Webdings" w:char="F063"/>
            </w:r>
            <w:r w:rsidR="00E81C40">
              <w:rPr>
                <w:lang w:val="en-GB"/>
              </w:rPr>
              <w:t xml:space="preserve"> </w:t>
            </w:r>
            <w:r>
              <w:rPr>
                <w:lang w:val="en-GB"/>
              </w:rPr>
              <w:t xml:space="preserve">        B </w:t>
            </w:r>
            <w:r w:rsidR="00E81C40">
              <w:rPr>
                <w:lang w:val="en-GB"/>
              </w:rPr>
              <w:sym w:font="Webdings" w:char="F063"/>
            </w:r>
            <w:r w:rsidR="00E81C40">
              <w:rPr>
                <w:lang w:val="en-GB"/>
              </w:rPr>
              <w:t xml:space="preserve"> </w:t>
            </w:r>
            <w:r>
              <w:rPr>
                <w:lang w:val="en-GB"/>
              </w:rPr>
              <w:t xml:space="preserve"> C </w:t>
            </w:r>
            <w:r w:rsidR="00E81C40">
              <w:rPr>
                <w:lang w:val="en-GB"/>
              </w:rPr>
              <w:sym w:font="Webdings" w:char="F063"/>
            </w:r>
          </w:p>
        </w:tc>
        <w:tc>
          <w:tcPr>
            <w:tcW w:w="738" w:type="dxa"/>
            <w:vAlign w:val="center"/>
          </w:tcPr>
          <w:p w:rsidR="008400CB" w:rsidRDefault="008400CB" w:rsidP="008400CB">
            <w:pPr>
              <w:tabs>
                <w:tab w:val="left" w:pos="4860"/>
              </w:tabs>
              <w:ind w:right="403"/>
              <w:jc w:val="center"/>
              <w:rPr>
                <w:lang w:val="en-GB"/>
              </w:rPr>
            </w:pPr>
          </w:p>
        </w:tc>
        <w:tc>
          <w:tcPr>
            <w:tcW w:w="821" w:type="dxa"/>
            <w:vAlign w:val="center"/>
          </w:tcPr>
          <w:p w:rsidR="008400CB" w:rsidRDefault="008400CB" w:rsidP="008400CB">
            <w:pPr>
              <w:tabs>
                <w:tab w:val="left" w:pos="4860"/>
              </w:tabs>
              <w:ind w:right="403"/>
              <w:jc w:val="center"/>
              <w:rPr>
                <w:lang w:val="en-GB"/>
              </w:rPr>
            </w:pPr>
          </w:p>
        </w:tc>
        <w:tc>
          <w:tcPr>
            <w:tcW w:w="859" w:type="dxa"/>
            <w:vAlign w:val="center"/>
          </w:tcPr>
          <w:p w:rsidR="008400CB" w:rsidRDefault="008400CB" w:rsidP="008400CB">
            <w:pPr>
              <w:tabs>
                <w:tab w:val="left" w:pos="4860"/>
              </w:tabs>
              <w:ind w:right="403"/>
              <w:jc w:val="center"/>
              <w:rPr>
                <w:lang w:val="en-GB"/>
              </w:rPr>
            </w:pPr>
          </w:p>
        </w:tc>
      </w:tr>
      <w:tr w:rsidR="008400CB" w:rsidTr="001A593D">
        <w:trPr>
          <w:trHeight w:val="417"/>
          <w:jc w:val="center"/>
        </w:trPr>
        <w:tc>
          <w:tcPr>
            <w:tcW w:w="1951" w:type="dxa"/>
            <w:vAlign w:val="center"/>
          </w:tcPr>
          <w:p w:rsidR="008400CB" w:rsidRDefault="008400CB" w:rsidP="008400CB">
            <w:pPr>
              <w:tabs>
                <w:tab w:val="left" w:pos="4860"/>
              </w:tabs>
              <w:ind w:right="403"/>
              <w:jc w:val="center"/>
              <w:rPr>
                <w:lang w:val="en-GB"/>
              </w:rPr>
            </w:pPr>
          </w:p>
        </w:tc>
        <w:tc>
          <w:tcPr>
            <w:tcW w:w="1418" w:type="dxa"/>
            <w:vAlign w:val="center"/>
          </w:tcPr>
          <w:p w:rsidR="008400CB" w:rsidRDefault="008400CB" w:rsidP="008400CB">
            <w:pPr>
              <w:tabs>
                <w:tab w:val="left" w:pos="4860"/>
              </w:tabs>
              <w:ind w:right="403"/>
              <w:jc w:val="center"/>
              <w:rPr>
                <w:lang w:val="en-GB"/>
              </w:rPr>
            </w:pPr>
          </w:p>
        </w:tc>
        <w:tc>
          <w:tcPr>
            <w:tcW w:w="1346" w:type="dxa"/>
            <w:vAlign w:val="center"/>
          </w:tcPr>
          <w:p w:rsidR="008400CB" w:rsidRDefault="008400CB" w:rsidP="008400CB">
            <w:pPr>
              <w:tabs>
                <w:tab w:val="left" w:pos="4860"/>
              </w:tabs>
              <w:ind w:right="403"/>
              <w:jc w:val="center"/>
              <w:rPr>
                <w:lang w:val="en-GB"/>
              </w:rPr>
            </w:pPr>
          </w:p>
        </w:tc>
        <w:tc>
          <w:tcPr>
            <w:tcW w:w="3473" w:type="dxa"/>
            <w:vAlign w:val="center"/>
          </w:tcPr>
          <w:p w:rsidR="008400CB" w:rsidRDefault="008400CB" w:rsidP="008400CB">
            <w:pPr>
              <w:tabs>
                <w:tab w:val="left" w:pos="4860"/>
              </w:tabs>
              <w:ind w:right="-110"/>
              <w:jc w:val="center"/>
              <w:rPr>
                <w:lang w:val="en-GB"/>
              </w:rPr>
            </w:pPr>
            <w:r>
              <w:rPr>
                <w:lang w:val="en-GB"/>
              </w:rPr>
              <w:t xml:space="preserve">A1 </w:t>
            </w:r>
            <w:r w:rsidR="00E81C40">
              <w:rPr>
                <w:lang w:val="en-GB"/>
              </w:rPr>
              <w:sym w:font="Webdings" w:char="F063"/>
            </w:r>
            <w:r w:rsidR="00E81C40">
              <w:rPr>
                <w:lang w:val="en-GB"/>
              </w:rPr>
              <w:t xml:space="preserve"> </w:t>
            </w:r>
            <w:r>
              <w:rPr>
                <w:lang w:val="en-GB"/>
              </w:rPr>
              <w:t xml:space="preserve">A2 </w:t>
            </w:r>
            <w:r w:rsidR="00E81C40">
              <w:rPr>
                <w:lang w:val="en-GB"/>
              </w:rPr>
              <w:sym w:font="Webdings" w:char="F063"/>
            </w:r>
            <w:r w:rsidR="00E81C40">
              <w:rPr>
                <w:lang w:val="en-GB"/>
              </w:rPr>
              <w:t xml:space="preserve"> </w:t>
            </w:r>
            <w:r>
              <w:rPr>
                <w:lang w:val="en-GB"/>
              </w:rPr>
              <w:t xml:space="preserve">        B </w:t>
            </w:r>
            <w:r w:rsidR="00E81C40">
              <w:rPr>
                <w:lang w:val="en-GB"/>
              </w:rPr>
              <w:sym w:font="Webdings" w:char="F063"/>
            </w:r>
            <w:r w:rsidR="00E81C40">
              <w:rPr>
                <w:lang w:val="en-GB"/>
              </w:rPr>
              <w:t xml:space="preserve"> </w:t>
            </w:r>
            <w:r>
              <w:rPr>
                <w:lang w:val="en-GB"/>
              </w:rPr>
              <w:t xml:space="preserve"> C </w:t>
            </w:r>
            <w:r w:rsidR="00E81C40">
              <w:rPr>
                <w:lang w:val="en-GB"/>
              </w:rPr>
              <w:sym w:font="Webdings" w:char="F063"/>
            </w:r>
          </w:p>
        </w:tc>
        <w:tc>
          <w:tcPr>
            <w:tcW w:w="738" w:type="dxa"/>
            <w:vAlign w:val="center"/>
          </w:tcPr>
          <w:p w:rsidR="008400CB" w:rsidRDefault="008400CB" w:rsidP="008400CB">
            <w:pPr>
              <w:tabs>
                <w:tab w:val="left" w:pos="4860"/>
              </w:tabs>
              <w:ind w:right="403"/>
              <w:jc w:val="center"/>
              <w:rPr>
                <w:lang w:val="en-GB"/>
              </w:rPr>
            </w:pPr>
          </w:p>
        </w:tc>
        <w:tc>
          <w:tcPr>
            <w:tcW w:w="821" w:type="dxa"/>
            <w:vAlign w:val="center"/>
          </w:tcPr>
          <w:p w:rsidR="008400CB" w:rsidRDefault="008400CB" w:rsidP="008400CB">
            <w:pPr>
              <w:tabs>
                <w:tab w:val="left" w:pos="4860"/>
              </w:tabs>
              <w:ind w:right="403"/>
              <w:jc w:val="center"/>
              <w:rPr>
                <w:lang w:val="en-GB"/>
              </w:rPr>
            </w:pPr>
          </w:p>
        </w:tc>
        <w:tc>
          <w:tcPr>
            <w:tcW w:w="859" w:type="dxa"/>
            <w:vAlign w:val="center"/>
          </w:tcPr>
          <w:p w:rsidR="008400CB" w:rsidRDefault="008400CB" w:rsidP="008400CB">
            <w:pPr>
              <w:tabs>
                <w:tab w:val="left" w:pos="4860"/>
              </w:tabs>
              <w:ind w:right="403"/>
              <w:jc w:val="center"/>
              <w:rPr>
                <w:lang w:val="en-GB"/>
              </w:rPr>
            </w:pPr>
          </w:p>
        </w:tc>
      </w:tr>
      <w:tr w:rsidR="008400CB" w:rsidTr="001A593D">
        <w:trPr>
          <w:trHeight w:val="417"/>
          <w:jc w:val="center"/>
        </w:trPr>
        <w:tc>
          <w:tcPr>
            <w:tcW w:w="1951" w:type="dxa"/>
            <w:vAlign w:val="center"/>
          </w:tcPr>
          <w:p w:rsidR="008400CB" w:rsidRDefault="008400CB" w:rsidP="008400CB">
            <w:pPr>
              <w:tabs>
                <w:tab w:val="left" w:pos="4860"/>
              </w:tabs>
              <w:ind w:right="403"/>
              <w:jc w:val="center"/>
              <w:rPr>
                <w:lang w:val="en-GB"/>
              </w:rPr>
            </w:pPr>
          </w:p>
        </w:tc>
        <w:tc>
          <w:tcPr>
            <w:tcW w:w="1418" w:type="dxa"/>
            <w:vAlign w:val="center"/>
          </w:tcPr>
          <w:p w:rsidR="008400CB" w:rsidRDefault="008400CB" w:rsidP="008400CB">
            <w:pPr>
              <w:tabs>
                <w:tab w:val="left" w:pos="4860"/>
              </w:tabs>
              <w:ind w:right="403"/>
              <w:jc w:val="center"/>
              <w:rPr>
                <w:lang w:val="en-GB"/>
              </w:rPr>
            </w:pPr>
          </w:p>
        </w:tc>
        <w:tc>
          <w:tcPr>
            <w:tcW w:w="1346" w:type="dxa"/>
            <w:vAlign w:val="center"/>
          </w:tcPr>
          <w:p w:rsidR="008400CB" w:rsidRDefault="008400CB" w:rsidP="008400CB">
            <w:pPr>
              <w:tabs>
                <w:tab w:val="left" w:pos="4860"/>
              </w:tabs>
              <w:ind w:right="403"/>
              <w:jc w:val="center"/>
              <w:rPr>
                <w:lang w:val="en-GB"/>
              </w:rPr>
            </w:pPr>
          </w:p>
        </w:tc>
        <w:tc>
          <w:tcPr>
            <w:tcW w:w="3473" w:type="dxa"/>
            <w:vAlign w:val="center"/>
          </w:tcPr>
          <w:p w:rsidR="008400CB" w:rsidRDefault="008400CB" w:rsidP="008400CB">
            <w:pPr>
              <w:tabs>
                <w:tab w:val="left" w:pos="4860"/>
              </w:tabs>
              <w:ind w:right="-110"/>
              <w:jc w:val="center"/>
              <w:rPr>
                <w:lang w:val="en-GB"/>
              </w:rPr>
            </w:pPr>
            <w:r>
              <w:rPr>
                <w:lang w:val="en-GB"/>
              </w:rPr>
              <w:t xml:space="preserve">A1 </w:t>
            </w:r>
            <w:r w:rsidR="00E81C40">
              <w:rPr>
                <w:lang w:val="en-GB"/>
              </w:rPr>
              <w:sym w:font="Webdings" w:char="F063"/>
            </w:r>
            <w:r w:rsidR="00E81C40">
              <w:rPr>
                <w:lang w:val="en-GB"/>
              </w:rPr>
              <w:t xml:space="preserve"> </w:t>
            </w:r>
            <w:r>
              <w:rPr>
                <w:lang w:val="en-GB"/>
              </w:rPr>
              <w:t xml:space="preserve">A2 </w:t>
            </w:r>
            <w:r w:rsidR="00E81C40">
              <w:rPr>
                <w:lang w:val="en-GB"/>
              </w:rPr>
              <w:sym w:font="Webdings" w:char="F063"/>
            </w:r>
            <w:r w:rsidR="00E81C40">
              <w:rPr>
                <w:lang w:val="en-GB"/>
              </w:rPr>
              <w:t xml:space="preserve"> </w:t>
            </w:r>
            <w:r>
              <w:rPr>
                <w:lang w:val="en-GB"/>
              </w:rPr>
              <w:t xml:space="preserve">        B </w:t>
            </w:r>
            <w:r w:rsidR="00E81C40">
              <w:rPr>
                <w:lang w:val="en-GB"/>
              </w:rPr>
              <w:sym w:font="Webdings" w:char="F063"/>
            </w:r>
            <w:r w:rsidR="00E81C40">
              <w:rPr>
                <w:lang w:val="en-GB"/>
              </w:rPr>
              <w:t xml:space="preserve"> </w:t>
            </w:r>
            <w:r>
              <w:rPr>
                <w:lang w:val="en-GB"/>
              </w:rPr>
              <w:t xml:space="preserve"> C </w:t>
            </w:r>
            <w:r w:rsidR="00E81C40">
              <w:rPr>
                <w:lang w:val="en-GB"/>
              </w:rPr>
              <w:sym w:font="Webdings" w:char="F063"/>
            </w:r>
          </w:p>
        </w:tc>
        <w:tc>
          <w:tcPr>
            <w:tcW w:w="738" w:type="dxa"/>
            <w:vAlign w:val="center"/>
          </w:tcPr>
          <w:p w:rsidR="008400CB" w:rsidRDefault="008400CB" w:rsidP="008400CB">
            <w:pPr>
              <w:tabs>
                <w:tab w:val="left" w:pos="4860"/>
              </w:tabs>
              <w:ind w:right="403"/>
              <w:jc w:val="center"/>
              <w:rPr>
                <w:lang w:val="en-GB"/>
              </w:rPr>
            </w:pPr>
          </w:p>
        </w:tc>
        <w:tc>
          <w:tcPr>
            <w:tcW w:w="821" w:type="dxa"/>
            <w:vAlign w:val="center"/>
          </w:tcPr>
          <w:p w:rsidR="008400CB" w:rsidRDefault="008400CB" w:rsidP="008400CB">
            <w:pPr>
              <w:tabs>
                <w:tab w:val="left" w:pos="4860"/>
              </w:tabs>
              <w:ind w:right="403"/>
              <w:jc w:val="center"/>
              <w:rPr>
                <w:lang w:val="en-GB"/>
              </w:rPr>
            </w:pPr>
          </w:p>
        </w:tc>
        <w:tc>
          <w:tcPr>
            <w:tcW w:w="859" w:type="dxa"/>
            <w:vAlign w:val="center"/>
          </w:tcPr>
          <w:p w:rsidR="008400CB" w:rsidRDefault="008400CB" w:rsidP="008400CB">
            <w:pPr>
              <w:tabs>
                <w:tab w:val="left" w:pos="4860"/>
              </w:tabs>
              <w:ind w:right="403"/>
              <w:jc w:val="center"/>
              <w:rPr>
                <w:lang w:val="en-GB"/>
              </w:rPr>
            </w:pPr>
          </w:p>
        </w:tc>
      </w:tr>
    </w:tbl>
    <w:p w:rsidR="008400CB" w:rsidRPr="00E81C40" w:rsidRDefault="008400CB" w:rsidP="00BB1777">
      <w:pPr>
        <w:ind w:left="360" w:right="401" w:firstLine="348"/>
        <w:jc w:val="both"/>
        <w:rPr>
          <w:sz w:val="14"/>
        </w:rPr>
      </w:pPr>
    </w:p>
    <w:p w:rsidR="008400CB" w:rsidRPr="00A43D7E" w:rsidRDefault="008400CB" w:rsidP="008400CB">
      <w:pPr>
        <w:tabs>
          <w:tab w:val="left" w:pos="4860"/>
        </w:tabs>
        <w:spacing w:line="360" w:lineRule="auto"/>
        <w:ind w:right="403"/>
      </w:pPr>
      <w:r w:rsidRPr="00A43D7E">
        <w:t xml:space="preserve">Dichiara di avere già fruito alla data </w:t>
      </w:r>
      <w:r>
        <w:t>di presentazione della domanda dei seguenti permessi</w:t>
      </w:r>
    </w:p>
    <w:p w:rsidR="008400CB" w:rsidRPr="00A43D7E" w:rsidRDefault="008400CB" w:rsidP="008400CB">
      <w:pPr>
        <w:tabs>
          <w:tab w:val="left" w:pos="4860"/>
        </w:tabs>
        <w:spacing w:line="360" w:lineRule="auto"/>
        <w:ind w:right="403"/>
        <w:jc w:val="center"/>
      </w:pPr>
      <w:r w:rsidRPr="00A43D7E">
        <w:t xml:space="preserve">Tipologia </w:t>
      </w:r>
      <w:proofErr w:type="gramStart"/>
      <w:r w:rsidRPr="008400CB">
        <w:rPr>
          <w:b/>
        </w:rPr>
        <w:t>A</w:t>
      </w:r>
      <w:r w:rsidRPr="00A43D7E">
        <w:t xml:space="preserve">  n</w:t>
      </w:r>
      <w:proofErr w:type="gramEnd"/>
      <w:r w:rsidRPr="00A43D7E">
        <w:t>° _____ ore</w:t>
      </w:r>
      <w:r>
        <w:t xml:space="preserve">               </w:t>
      </w:r>
      <w:r w:rsidRPr="00A43D7E">
        <w:t xml:space="preserve">Tipologia </w:t>
      </w:r>
      <w:r w:rsidRPr="008400CB">
        <w:rPr>
          <w:b/>
        </w:rPr>
        <w:t>B</w:t>
      </w:r>
      <w:r w:rsidRPr="00A43D7E">
        <w:t xml:space="preserve">  n° _____ ore</w:t>
      </w:r>
      <w:r>
        <w:t xml:space="preserve">              </w:t>
      </w:r>
      <w:r w:rsidRPr="00A43D7E">
        <w:t xml:space="preserve">Tipologia </w:t>
      </w:r>
      <w:r w:rsidRPr="008400CB">
        <w:rPr>
          <w:b/>
        </w:rPr>
        <w:t>C</w:t>
      </w:r>
      <w:r w:rsidRPr="00A43D7E">
        <w:t xml:space="preserve">  n° _____ ore</w:t>
      </w:r>
    </w:p>
    <w:p w:rsidR="008400CB" w:rsidRPr="008400CB" w:rsidRDefault="008400CB" w:rsidP="008400CB">
      <w:pPr>
        <w:tabs>
          <w:tab w:val="left" w:pos="4860"/>
        </w:tabs>
        <w:spacing w:line="360" w:lineRule="auto"/>
        <w:ind w:right="403"/>
        <w:rPr>
          <w:b/>
          <w:lang w:val="en-GB"/>
        </w:rPr>
      </w:pPr>
      <w:r>
        <w:t xml:space="preserve">      </w:t>
      </w:r>
      <w:r w:rsidRPr="008400CB">
        <w:rPr>
          <w:b/>
        </w:rPr>
        <w:t xml:space="preserve">TOTALE </w:t>
      </w:r>
      <w:r w:rsidRPr="00E81C40">
        <w:t xml:space="preserve">n° </w:t>
      </w:r>
      <w:r w:rsidR="00E81C40">
        <w:t xml:space="preserve">    </w:t>
      </w:r>
      <w:r w:rsidRPr="00E81C40">
        <w:t>_____ ore</w:t>
      </w:r>
    </w:p>
    <w:p w:rsidR="00BB1777" w:rsidRDefault="00BB1777" w:rsidP="00E81C40">
      <w:pPr>
        <w:ind w:right="-166" w:firstLine="348"/>
        <w:jc w:val="both"/>
      </w:pPr>
      <w:r>
        <w:t>Per l’attività della tipologia A</w:t>
      </w:r>
      <w:r w:rsidR="0058679F">
        <w:t>2</w:t>
      </w:r>
      <w:r>
        <w:t xml:space="preserve"> il sottoscritto/a dichiara che </w:t>
      </w:r>
      <w:r w:rsidR="00CA3FAF">
        <w:t xml:space="preserve">è </w:t>
      </w:r>
      <w:r w:rsidR="00CA3FAF">
        <w:rPr>
          <w:sz w:val="23"/>
          <w:szCs w:val="23"/>
        </w:rPr>
        <w:t xml:space="preserve">possibile seguire le </w:t>
      </w:r>
      <w:proofErr w:type="gramStart"/>
      <w:r w:rsidR="00CA3FAF">
        <w:rPr>
          <w:sz w:val="23"/>
          <w:szCs w:val="23"/>
        </w:rPr>
        <w:t>lezioni</w:t>
      </w:r>
      <w:r w:rsidR="00CA3FAF">
        <w:t xml:space="preserve">  </w:t>
      </w:r>
      <w:r w:rsidR="00CA3FAF">
        <w:rPr>
          <w:sz w:val="23"/>
          <w:szCs w:val="23"/>
        </w:rPr>
        <w:t>solo</w:t>
      </w:r>
      <w:proofErr w:type="gramEnd"/>
      <w:r w:rsidR="00CA3FAF">
        <w:rPr>
          <w:sz w:val="23"/>
          <w:szCs w:val="23"/>
        </w:rPr>
        <w:t xml:space="preserve"> in </w:t>
      </w:r>
      <w:r w:rsidR="0058679F">
        <w:rPr>
          <w:sz w:val="23"/>
          <w:szCs w:val="23"/>
        </w:rPr>
        <w:t>nell</w:t>
      </w:r>
      <w:r w:rsidR="00DF0039">
        <w:rPr>
          <w:sz w:val="23"/>
          <w:szCs w:val="23"/>
        </w:rPr>
        <w:t>’</w:t>
      </w:r>
      <w:r w:rsidR="00CA3FAF">
        <w:rPr>
          <w:sz w:val="23"/>
          <w:szCs w:val="23"/>
        </w:rPr>
        <w:t>orario per il quale si è prodotta richiesta (</w:t>
      </w:r>
      <w:r w:rsidR="00DF0039" w:rsidRPr="00D317FC">
        <w:t>art. 7 *</w:t>
      </w:r>
      <w:r w:rsidRPr="00D317FC">
        <w:t xml:space="preserve"> c. 4</w:t>
      </w:r>
      <w:r w:rsidR="00DF0039" w:rsidRPr="00D317FC">
        <w:t xml:space="preserve"> del</w:t>
      </w:r>
      <w:r w:rsidR="00E81C40">
        <w:t xml:space="preserve"> </w:t>
      </w:r>
      <w:r w:rsidR="00E81C40" w:rsidRPr="00E81C40">
        <w:rPr>
          <w:b/>
          <w:bCs/>
          <w:sz w:val="18"/>
        </w:rPr>
        <w:t xml:space="preserve">ATTO UNILATERALE – ART. 40, COMMA 3 TER, D.LGS 165/2001 - </w:t>
      </w:r>
      <w:r w:rsidR="00E81C40" w:rsidRPr="00E81C40">
        <w:rPr>
          <w:sz w:val="18"/>
        </w:rPr>
        <w:t>CONCERNENTE I CRITERI PER LA FRUIZIONE DEI PERMESSI PER IL DIRITTO ALLO STUDIO DEL PERSONALE COMPARTO SCUOLA</w:t>
      </w:r>
      <w:r w:rsidR="00DF0039" w:rsidRPr="00E81C40">
        <w:t>)</w:t>
      </w:r>
      <w:r w:rsidRPr="00D317FC">
        <w:t xml:space="preserve"> e allega alla presente la prevista preventiva</w:t>
      </w:r>
      <w:r>
        <w:t xml:space="preserve"> certificazione.</w:t>
      </w:r>
    </w:p>
    <w:p w:rsidR="00BB1777" w:rsidRPr="00E81C40" w:rsidRDefault="00BB1777" w:rsidP="00E81C40">
      <w:pPr>
        <w:ind w:right="-166"/>
        <w:jc w:val="both"/>
        <w:rPr>
          <w:b/>
          <w:u w:val="single"/>
        </w:rPr>
      </w:pPr>
      <w:r w:rsidRPr="0011760F">
        <w:rPr>
          <w:b/>
        </w:rPr>
        <w:tab/>
      </w:r>
      <w:r w:rsidRPr="00E81C40">
        <w:rPr>
          <w:b/>
          <w:u w:val="single"/>
        </w:rPr>
        <w:t xml:space="preserve">Il sottoscritto/a si impegna a produrre idonea documentazione giustificativa del </w:t>
      </w:r>
      <w:r w:rsidR="00DB7314" w:rsidRPr="00E81C40">
        <w:rPr>
          <w:b/>
          <w:u w:val="single"/>
        </w:rPr>
        <w:t>permesso entro il termine massimo di 10 gg. da quello di fruizione.</w:t>
      </w:r>
    </w:p>
    <w:p w:rsidR="00DB7314" w:rsidRDefault="00DB7314" w:rsidP="00E81C40">
      <w:pPr>
        <w:ind w:right="-166"/>
        <w:jc w:val="both"/>
      </w:pPr>
      <w:r>
        <w:tab/>
        <w:t>Se il permesso prevede anche il tempo necessario per lo spostamento, alla certificazione rilasciata dall’Ente allegherà propria dichiarazione.</w:t>
      </w:r>
    </w:p>
    <w:p w:rsidR="00DB7314" w:rsidRDefault="00DB7314" w:rsidP="001A593D">
      <w:pPr>
        <w:ind w:left="360" w:right="401" w:firstLine="348"/>
        <w:jc w:val="right"/>
      </w:pPr>
      <w:r>
        <w:t>FIRMA</w:t>
      </w:r>
      <w:r w:rsidR="00DF0039">
        <w:tab/>
      </w:r>
      <w:r w:rsidR="0033361D">
        <w:t>__________</w:t>
      </w:r>
      <w:r>
        <w:t>__________________</w:t>
      </w:r>
    </w:p>
    <w:p w:rsidR="008400CB" w:rsidRDefault="008400CB" w:rsidP="0033361D">
      <w:pPr>
        <w:pStyle w:val="Default"/>
        <w:pBdr>
          <w:bottom w:val="single" w:sz="4" w:space="1" w:color="auto"/>
        </w:pBdr>
        <w:jc w:val="both"/>
        <w:rPr>
          <w:b/>
          <w:bCs/>
          <w:i/>
          <w:iCs/>
          <w:sz w:val="16"/>
          <w:szCs w:val="16"/>
        </w:rPr>
      </w:pPr>
    </w:p>
    <w:p w:rsidR="0033361D" w:rsidRPr="001A593D" w:rsidRDefault="0033361D" w:rsidP="0033361D">
      <w:pPr>
        <w:pStyle w:val="Default"/>
        <w:pBdr>
          <w:bottom w:val="single" w:sz="4" w:space="1" w:color="auto"/>
        </w:pBdr>
        <w:jc w:val="both"/>
        <w:rPr>
          <w:b/>
          <w:bCs/>
          <w:iCs/>
          <w:sz w:val="16"/>
          <w:szCs w:val="16"/>
        </w:rPr>
      </w:pPr>
    </w:p>
    <w:p w:rsidR="0033361D" w:rsidRDefault="0033361D" w:rsidP="00F12ECE">
      <w:pPr>
        <w:pStyle w:val="Default"/>
        <w:jc w:val="both"/>
        <w:rPr>
          <w:b/>
          <w:bCs/>
          <w:i/>
          <w:iCs/>
          <w:sz w:val="16"/>
          <w:szCs w:val="16"/>
        </w:rPr>
      </w:pPr>
    </w:p>
    <w:p w:rsidR="00DB7314" w:rsidRPr="008400CB" w:rsidRDefault="00E45B90" w:rsidP="00F12ECE">
      <w:pPr>
        <w:pStyle w:val="Default"/>
        <w:jc w:val="both"/>
        <w:rPr>
          <w:b/>
          <w:bCs/>
          <w:i/>
          <w:iCs/>
          <w:sz w:val="16"/>
          <w:szCs w:val="16"/>
        </w:rPr>
      </w:pPr>
      <w:r w:rsidRPr="008400CB">
        <w:rPr>
          <w:b/>
          <w:bCs/>
          <w:i/>
          <w:iCs/>
          <w:sz w:val="16"/>
          <w:szCs w:val="16"/>
        </w:rPr>
        <w:t xml:space="preserve">* </w:t>
      </w:r>
      <w:r w:rsidR="00DB7314" w:rsidRPr="008400CB">
        <w:rPr>
          <w:b/>
          <w:bCs/>
          <w:i/>
          <w:iCs/>
          <w:sz w:val="16"/>
          <w:szCs w:val="16"/>
        </w:rPr>
        <w:t xml:space="preserve">ART. 7 (Durata e modalità di fruizione dei permessi) </w:t>
      </w:r>
    </w:p>
    <w:p w:rsidR="00DB7314" w:rsidRPr="00DF0039" w:rsidRDefault="00DB7314" w:rsidP="0033361D">
      <w:pPr>
        <w:pStyle w:val="Default"/>
        <w:jc w:val="both"/>
        <w:rPr>
          <w:sz w:val="16"/>
          <w:szCs w:val="16"/>
        </w:rPr>
      </w:pPr>
      <w:r w:rsidRPr="00DF0039">
        <w:rPr>
          <w:b/>
          <w:bCs/>
          <w:i/>
          <w:iCs/>
          <w:sz w:val="16"/>
          <w:szCs w:val="16"/>
        </w:rPr>
        <w:t xml:space="preserve">1 </w:t>
      </w:r>
      <w:r w:rsidRPr="00DF0039">
        <w:rPr>
          <w:sz w:val="16"/>
          <w:szCs w:val="16"/>
        </w:rPr>
        <w:t xml:space="preserve">- I permessi retribuiti sono concessi nella misura massima di 150 ore annue individuali per ciascun dipendente, sia a tempo indeterminato che a tempo determinato, coincidenti con l’orario di servizio, ivi compreso il tempo necessario per raggiungere la sede di svolgimento dei corsi/ esami. Essi decorrono dal 1° gennaio al 31 dicembre di ogni anno. </w:t>
      </w:r>
    </w:p>
    <w:p w:rsidR="00DB7314" w:rsidRPr="00DF0039" w:rsidRDefault="00DB7314" w:rsidP="0033361D">
      <w:pPr>
        <w:pStyle w:val="Default"/>
        <w:jc w:val="both"/>
        <w:rPr>
          <w:sz w:val="16"/>
          <w:szCs w:val="16"/>
        </w:rPr>
      </w:pPr>
      <w:r w:rsidRPr="00DF0039">
        <w:rPr>
          <w:b/>
          <w:bCs/>
          <w:i/>
          <w:iCs/>
          <w:sz w:val="16"/>
          <w:szCs w:val="16"/>
        </w:rPr>
        <w:t xml:space="preserve">2 </w:t>
      </w:r>
      <w:r w:rsidRPr="00DF0039">
        <w:rPr>
          <w:sz w:val="16"/>
          <w:szCs w:val="16"/>
        </w:rPr>
        <w:t xml:space="preserve">– Il personale a tempo determinato potrà fruire delle ore di permesso concesse e non utilizzate nell’anno scolastico per il quale è stato stipulato il contratto, nel periodo dal 1° settembre al 31 dicembre dell’anno scolastico successivo qualora in tale anno sia nuovamente nominato fino al 31 agosto o al 30 giugno. </w:t>
      </w:r>
    </w:p>
    <w:p w:rsidR="00DB7314" w:rsidRPr="00DF0039" w:rsidRDefault="00DB7314" w:rsidP="0033361D">
      <w:pPr>
        <w:pStyle w:val="Default"/>
        <w:jc w:val="both"/>
        <w:rPr>
          <w:sz w:val="16"/>
          <w:szCs w:val="16"/>
        </w:rPr>
      </w:pPr>
      <w:r w:rsidRPr="00DF0039">
        <w:rPr>
          <w:b/>
          <w:bCs/>
          <w:i/>
          <w:iCs/>
          <w:sz w:val="16"/>
          <w:szCs w:val="16"/>
        </w:rPr>
        <w:t xml:space="preserve">3 </w:t>
      </w:r>
      <w:r w:rsidRPr="00DF0039">
        <w:rPr>
          <w:sz w:val="16"/>
          <w:szCs w:val="16"/>
        </w:rPr>
        <w:t xml:space="preserve">- I permessi sono usufruibili per la frequenza dei corsi finalizzati al conseguimento dei titoli e/o attestati indicati nell’art. 5 del presente Atto unilaterale e riconosciuti dall’ordinamento pubblico e per l’effettuazione dell’eventuale tirocinio, nonché per il sostenimento dei relativi esami compreso l’esame di laurea. </w:t>
      </w:r>
    </w:p>
    <w:p w:rsidR="00DB7314" w:rsidRPr="00DF0039" w:rsidRDefault="00DB7314" w:rsidP="0033361D">
      <w:pPr>
        <w:pStyle w:val="Default"/>
        <w:jc w:val="both"/>
        <w:rPr>
          <w:sz w:val="16"/>
          <w:szCs w:val="16"/>
        </w:rPr>
      </w:pPr>
      <w:r w:rsidRPr="00DF0039">
        <w:rPr>
          <w:b/>
          <w:bCs/>
          <w:i/>
          <w:iCs/>
          <w:sz w:val="16"/>
          <w:szCs w:val="16"/>
        </w:rPr>
        <w:t xml:space="preserve">4 </w:t>
      </w:r>
      <w:r w:rsidRPr="00DF0039">
        <w:rPr>
          <w:sz w:val="16"/>
          <w:szCs w:val="16"/>
        </w:rPr>
        <w:t xml:space="preserve">- I permessi potranno essere fruiti anche nel caso in cui le lezioni siano erogate con il sistema della formazione a distanza, purché l’attività formativa sia fruita esclusivamente nelle giornate e negli orari coincidenti con le ordinarie prestazioni lavorative del dipendente. A tal fine il dipendente, contestualmente alla domanda di fruizione di permessi, dovrà produrre preventiva certificazione che attesti che solo in quel determinato orario sia possibile seguire le lezioni. Successivamente dovrà produrre la certificazione che attesti che il dipendente medesimo ha seguito personalmente, effettivamente e direttamente le lezioni trasmesse per via telematica nelle suddette giornate coincidenti con le ordinarie prestazioni lavorative. </w:t>
      </w:r>
    </w:p>
    <w:p w:rsidR="00DB7314" w:rsidRPr="00DF0039" w:rsidRDefault="00DB7314" w:rsidP="0033361D">
      <w:pPr>
        <w:pStyle w:val="Default"/>
        <w:jc w:val="both"/>
        <w:rPr>
          <w:sz w:val="16"/>
          <w:szCs w:val="23"/>
        </w:rPr>
      </w:pPr>
      <w:r w:rsidRPr="00DF0039">
        <w:rPr>
          <w:b/>
          <w:bCs/>
          <w:i/>
          <w:iCs/>
          <w:sz w:val="16"/>
          <w:szCs w:val="16"/>
        </w:rPr>
        <w:t xml:space="preserve">5 </w:t>
      </w:r>
      <w:r w:rsidRPr="00DF0039">
        <w:rPr>
          <w:sz w:val="16"/>
          <w:szCs w:val="16"/>
        </w:rPr>
        <w:t>- Il personale beneficiario dei permessi, al fine di consentire un’efficace organizzazione dell’istituzione scolastica, contestualmente</w:t>
      </w:r>
      <w:r w:rsidRPr="00DF0039">
        <w:rPr>
          <w:sz w:val="16"/>
          <w:szCs w:val="23"/>
        </w:rPr>
        <w:t xml:space="preserve"> alla prima richiesta di permesso, comunica il piano di massima di utilizzo dei permessi. </w:t>
      </w:r>
    </w:p>
    <w:p w:rsidR="00DB7314" w:rsidRPr="00DF0039" w:rsidRDefault="00DB7314" w:rsidP="0033361D">
      <w:pPr>
        <w:pStyle w:val="Default"/>
        <w:jc w:val="both"/>
        <w:rPr>
          <w:sz w:val="16"/>
          <w:szCs w:val="23"/>
        </w:rPr>
      </w:pPr>
      <w:r w:rsidRPr="00DF0039">
        <w:rPr>
          <w:b/>
          <w:bCs/>
          <w:i/>
          <w:iCs/>
          <w:sz w:val="16"/>
          <w:szCs w:val="23"/>
        </w:rPr>
        <w:t xml:space="preserve">6 </w:t>
      </w:r>
      <w:r w:rsidRPr="00DF0039">
        <w:rPr>
          <w:sz w:val="16"/>
          <w:szCs w:val="23"/>
        </w:rPr>
        <w:t>– I permessi possono essere fruiti dagli aventi titolo utilizzando parte dell’orario giornaliero di servizio (permessi orari) e/o l’intero orario giornaliero di s</w:t>
      </w:r>
      <w:r w:rsidR="0011760F">
        <w:rPr>
          <w:sz w:val="16"/>
          <w:szCs w:val="23"/>
        </w:rPr>
        <w:t>ervizio (permessi giornalieri).</w:t>
      </w:r>
    </w:p>
    <w:p w:rsidR="00DB7314" w:rsidRPr="00DF0039" w:rsidRDefault="00DB7314" w:rsidP="0033361D">
      <w:pPr>
        <w:pStyle w:val="Default"/>
        <w:jc w:val="both"/>
        <w:rPr>
          <w:sz w:val="16"/>
          <w:szCs w:val="23"/>
        </w:rPr>
      </w:pPr>
      <w:r w:rsidRPr="00DF0039">
        <w:rPr>
          <w:b/>
          <w:bCs/>
          <w:i/>
          <w:iCs/>
          <w:sz w:val="16"/>
          <w:szCs w:val="23"/>
        </w:rPr>
        <w:t xml:space="preserve">7 </w:t>
      </w:r>
      <w:r w:rsidRPr="00DF0039">
        <w:rPr>
          <w:sz w:val="16"/>
          <w:szCs w:val="23"/>
        </w:rPr>
        <w:t xml:space="preserve">- Il personale scolastico che beneficia dei permessi ha titolo ad ottenere, compatibilmente con le esigenze di servizio, turni di lavoro che agevolino la frequenza dei corsi. Inoltre, il medesimo personale non è obbligato a prestazioni di lavoro straordinario e/o durante i giorni festivi e di riposo settimanale. </w:t>
      </w:r>
    </w:p>
    <w:p w:rsidR="00DB7314" w:rsidRPr="00DF0039" w:rsidRDefault="00DB7314" w:rsidP="0033361D">
      <w:pPr>
        <w:pStyle w:val="Default"/>
        <w:jc w:val="both"/>
        <w:rPr>
          <w:sz w:val="16"/>
          <w:szCs w:val="23"/>
        </w:rPr>
      </w:pPr>
      <w:r w:rsidRPr="00DF0039">
        <w:rPr>
          <w:b/>
          <w:bCs/>
          <w:i/>
          <w:iCs/>
          <w:sz w:val="16"/>
          <w:szCs w:val="23"/>
        </w:rPr>
        <w:t xml:space="preserve">8 </w:t>
      </w:r>
      <w:r w:rsidRPr="00DF0039">
        <w:rPr>
          <w:sz w:val="16"/>
          <w:szCs w:val="23"/>
        </w:rPr>
        <w:t xml:space="preserve">- Il personale mantiene comunque la facoltà di usufruire dei permessi di cui agli artt. 15, comma 1, e 19, comma 7, del CCNL/2007 (partecipazione a concorsi o esami), nonché dell’aspettativa senza assegni per motivi di studio di cui all’art, 18, comma 2, dello stesso CCNL/2007. </w:t>
      </w:r>
    </w:p>
    <w:p w:rsidR="00E52A50" w:rsidRDefault="00DB7314" w:rsidP="0033361D">
      <w:pPr>
        <w:ind w:right="401"/>
        <w:jc w:val="both"/>
      </w:pPr>
      <w:r w:rsidRPr="00DF0039">
        <w:rPr>
          <w:b/>
          <w:bCs/>
          <w:i/>
          <w:iCs/>
          <w:sz w:val="16"/>
          <w:szCs w:val="23"/>
        </w:rPr>
        <w:t xml:space="preserve">9 </w:t>
      </w:r>
      <w:r w:rsidRPr="00DF0039">
        <w:rPr>
          <w:sz w:val="16"/>
          <w:szCs w:val="23"/>
        </w:rPr>
        <w:t>- I permessi di cui al presente Atto sono concessi in aggiunta a quelli previsti dall’art.64 del CCNL/2007 per la partecipazione alle attività formative organizzate dall’Amministrazione o svolte dalle Università, Agenzia di supporto dell’autonomia o da enti accreditati.</w:t>
      </w:r>
    </w:p>
    <w:sectPr w:rsidR="00E52A50" w:rsidSect="00E81C40">
      <w:headerReference w:type="default" r:id="rId8"/>
      <w:pgSz w:w="11906" w:h="16838"/>
      <w:pgMar w:top="720"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0C0" w:rsidRDefault="000D60C0" w:rsidP="00CD33D6">
      <w:r>
        <w:separator/>
      </w:r>
    </w:p>
  </w:endnote>
  <w:endnote w:type="continuationSeparator" w:id="0">
    <w:p w:rsidR="000D60C0" w:rsidRDefault="000D60C0" w:rsidP="00CD3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0C0" w:rsidRDefault="000D60C0" w:rsidP="00CD33D6">
      <w:r>
        <w:separator/>
      </w:r>
    </w:p>
  </w:footnote>
  <w:footnote w:type="continuationSeparator" w:id="0">
    <w:p w:rsidR="000D60C0" w:rsidRDefault="000D60C0" w:rsidP="00CD33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3D6" w:rsidRPr="00CD33D6" w:rsidRDefault="00CD33D6">
    <w:pPr>
      <w:pStyle w:val="Intestazione"/>
      <w:rPr>
        <w:sz w:val="18"/>
      </w:rPr>
    </w:pPr>
    <w:r w:rsidRPr="00CD33D6">
      <w:rPr>
        <w:sz w:val="18"/>
      </w:rPr>
      <w:t>MODULO RICHIESTA PERMESSO DIRITTO ALLO STUDIO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3D391C"/>
    <w:multiLevelType w:val="hybridMultilevel"/>
    <w:tmpl w:val="AC7E09F4"/>
    <w:lvl w:ilvl="0" w:tplc="E1702B90">
      <w:start w:val="1"/>
      <w:numFmt w:val="bullet"/>
      <w:lvlText w:val=""/>
      <w:lvlJc w:val="left"/>
      <w:pPr>
        <w:ind w:left="1080" w:hanging="360"/>
      </w:pPr>
      <w:rPr>
        <w:rFonts w:ascii="Wingdings" w:eastAsia="Times New Roman" w:hAnsi="Wingdings"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79E81864"/>
    <w:multiLevelType w:val="hybridMultilevel"/>
    <w:tmpl w:val="C6C6280A"/>
    <w:lvl w:ilvl="0" w:tplc="ADCCF5E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A5E"/>
    <w:rsid w:val="0001508E"/>
    <w:rsid w:val="00052141"/>
    <w:rsid w:val="000D60C0"/>
    <w:rsid w:val="00112AC9"/>
    <w:rsid w:val="0011760F"/>
    <w:rsid w:val="00120B4C"/>
    <w:rsid w:val="00144EE1"/>
    <w:rsid w:val="00162320"/>
    <w:rsid w:val="001A3A78"/>
    <w:rsid w:val="001A593D"/>
    <w:rsid w:val="0023536D"/>
    <w:rsid w:val="00237FB8"/>
    <w:rsid w:val="0033361D"/>
    <w:rsid w:val="003D750E"/>
    <w:rsid w:val="003E138A"/>
    <w:rsid w:val="004C524D"/>
    <w:rsid w:val="00510A5F"/>
    <w:rsid w:val="0058679F"/>
    <w:rsid w:val="005B2400"/>
    <w:rsid w:val="005B60FE"/>
    <w:rsid w:val="00632086"/>
    <w:rsid w:val="006F4598"/>
    <w:rsid w:val="007D043B"/>
    <w:rsid w:val="007D218A"/>
    <w:rsid w:val="008400CB"/>
    <w:rsid w:val="00897E4A"/>
    <w:rsid w:val="009B2325"/>
    <w:rsid w:val="00A03F5D"/>
    <w:rsid w:val="00A43D7E"/>
    <w:rsid w:val="00A76437"/>
    <w:rsid w:val="00BB1777"/>
    <w:rsid w:val="00BC3526"/>
    <w:rsid w:val="00BE58D1"/>
    <w:rsid w:val="00C22D48"/>
    <w:rsid w:val="00C7244E"/>
    <w:rsid w:val="00C912BF"/>
    <w:rsid w:val="00CA3FAF"/>
    <w:rsid w:val="00CD33D6"/>
    <w:rsid w:val="00D174D5"/>
    <w:rsid w:val="00D2677E"/>
    <w:rsid w:val="00D317FC"/>
    <w:rsid w:val="00D967FC"/>
    <w:rsid w:val="00DB7314"/>
    <w:rsid w:val="00DF0039"/>
    <w:rsid w:val="00E35DD8"/>
    <w:rsid w:val="00E45B90"/>
    <w:rsid w:val="00E52A50"/>
    <w:rsid w:val="00E81C40"/>
    <w:rsid w:val="00EB317D"/>
    <w:rsid w:val="00F12ECE"/>
    <w:rsid w:val="00F76F61"/>
    <w:rsid w:val="00FA5FD6"/>
    <w:rsid w:val="00FA70AE"/>
    <w:rsid w:val="00FB518C"/>
    <w:rsid w:val="00FC1E43"/>
    <w:rsid w:val="00FE1A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553F7"/>
  <w15:docId w15:val="{D6FD7272-4FFA-4118-B474-E4FF10B7B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E1A5E"/>
    <w:rPr>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E1A5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1A5E"/>
    <w:rPr>
      <w:rFonts w:ascii="Tahoma" w:hAnsi="Tahoma" w:cs="Tahoma"/>
      <w:sz w:val="16"/>
      <w:szCs w:val="16"/>
    </w:rPr>
  </w:style>
  <w:style w:type="table" w:customStyle="1" w:styleId="TableNormal">
    <w:name w:val="Table Normal"/>
    <w:uiPriority w:val="2"/>
    <w:semiHidden/>
    <w:unhideWhenUsed/>
    <w:qFormat/>
    <w:rsid w:val="007D218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7D218A"/>
    <w:pPr>
      <w:widowControl w:val="0"/>
      <w:autoSpaceDE w:val="0"/>
      <w:autoSpaceDN w:val="0"/>
    </w:pPr>
    <w:rPr>
      <w:lang w:eastAsia="en-US"/>
    </w:rPr>
  </w:style>
  <w:style w:type="character" w:customStyle="1" w:styleId="CorpotestoCarattere">
    <w:name w:val="Corpo testo Carattere"/>
    <w:basedOn w:val="Carpredefinitoparagrafo"/>
    <w:link w:val="Corpotesto"/>
    <w:uiPriority w:val="1"/>
    <w:rsid w:val="007D218A"/>
    <w:rPr>
      <w:sz w:val="24"/>
      <w:szCs w:val="24"/>
      <w:lang w:eastAsia="en-US"/>
    </w:rPr>
  </w:style>
  <w:style w:type="paragraph" w:customStyle="1" w:styleId="Titolo11">
    <w:name w:val="Titolo 11"/>
    <w:basedOn w:val="Normale"/>
    <w:uiPriority w:val="1"/>
    <w:qFormat/>
    <w:rsid w:val="007D218A"/>
    <w:pPr>
      <w:widowControl w:val="0"/>
      <w:autoSpaceDE w:val="0"/>
      <w:autoSpaceDN w:val="0"/>
      <w:spacing w:before="1"/>
      <w:ind w:left="1241" w:right="1486"/>
      <w:jc w:val="center"/>
      <w:outlineLvl w:val="1"/>
    </w:pPr>
    <w:rPr>
      <w:b/>
      <w:bCs/>
      <w:lang w:eastAsia="en-US"/>
    </w:rPr>
  </w:style>
  <w:style w:type="paragraph" w:customStyle="1" w:styleId="TableParagraph">
    <w:name w:val="Table Paragraph"/>
    <w:basedOn w:val="Normale"/>
    <w:uiPriority w:val="1"/>
    <w:qFormat/>
    <w:rsid w:val="007D218A"/>
    <w:pPr>
      <w:widowControl w:val="0"/>
      <w:autoSpaceDE w:val="0"/>
      <w:autoSpaceDN w:val="0"/>
      <w:spacing w:line="256" w:lineRule="exact"/>
      <w:ind w:left="107"/>
    </w:pPr>
    <w:rPr>
      <w:sz w:val="22"/>
      <w:szCs w:val="22"/>
      <w:lang w:eastAsia="en-US"/>
    </w:rPr>
  </w:style>
  <w:style w:type="paragraph" w:styleId="PreformattatoHTML">
    <w:name w:val="HTML Preformatted"/>
    <w:basedOn w:val="Normale"/>
    <w:link w:val="PreformattatoHTMLCarattere"/>
    <w:unhideWhenUsed/>
    <w:rsid w:val="00EB3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EB317D"/>
    <w:rPr>
      <w:rFonts w:ascii="Courier New" w:hAnsi="Courier New" w:cs="Courier New"/>
    </w:rPr>
  </w:style>
  <w:style w:type="character" w:styleId="Collegamentoipertestuale">
    <w:name w:val="Hyperlink"/>
    <w:basedOn w:val="Carpredefinitoparagrafo"/>
    <w:uiPriority w:val="99"/>
    <w:unhideWhenUsed/>
    <w:rsid w:val="00144EE1"/>
    <w:rPr>
      <w:color w:val="0000FF" w:themeColor="hyperlink"/>
      <w:u w:val="single"/>
    </w:rPr>
  </w:style>
  <w:style w:type="paragraph" w:styleId="Paragrafoelenco">
    <w:name w:val="List Paragraph"/>
    <w:basedOn w:val="Normale"/>
    <w:uiPriority w:val="34"/>
    <w:qFormat/>
    <w:rsid w:val="00BB1777"/>
    <w:pPr>
      <w:ind w:left="720"/>
      <w:contextualSpacing/>
    </w:pPr>
  </w:style>
  <w:style w:type="paragraph" w:customStyle="1" w:styleId="Default">
    <w:name w:val="Default"/>
    <w:rsid w:val="00DB7314"/>
    <w:pPr>
      <w:autoSpaceDE w:val="0"/>
      <w:autoSpaceDN w:val="0"/>
      <w:adjustRightInd w:val="0"/>
    </w:pPr>
    <w:rPr>
      <w:color w:val="000000"/>
      <w:sz w:val="24"/>
      <w:szCs w:val="24"/>
    </w:rPr>
  </w:style>
  <w:style w:type="table" w:styleId="Grigliatabella">
    <w:name w:val="Table Grid"/>
    <w:basedOn w:val="Tabellanormale"/>
    <w:uiPriority w:val="59"/>
    <w:rsid w:val="00A76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D33D6"/>
    <w:pPr>
      <w:tabs>
        <w:tab w:val="center" w:pos="4819"/>
        <w:tab w:val="right" w:pos="9638"/>
      </w:tabs>
    </w:pPr>
  </w:style>
  <w:style w:type="character" w:customStyle="1" w:styleId="IntestazioneCarattere">
    <w:name w:val="Intestazione Carattere"/>
    <w:basedOn w:val="Carpredefinitoparagrafo"/>
    <w:link w:val="Intestazione"/>
    <w:uiPriority w:val="99"/>
    <w:rsid w:val="00CD33D6"/>
    <w:rPr>
      <w:sz w:val="24"/>
      <w:szCs w:val="24"/>
    </w:rPr>
  </w:style>
  <w:style w:type="paragraph" w:styleId="Pidipagina">
    <w:name w:val="footer"/>
    <w:basedOn w:val="Normale"/>
    <w:link w:val="PidipaginaCarattere"/>
    <w:uiPriority w:val="99"/>
    <w:unhideWhenUsed/>
    <w:rsid w:val="00CD33D6"/>
    <w:pPr>
      <w:tabs>
        <w:tab w:val="center" w:pos="4819"/>
        <w:tab w:val="right" w:pos="9638"/>
      </w:tabs>
    </w:pPr>
  </w:style>
  <w:style w:type="character" w:customStyle="1" w:styleId="PidipaginaCarattere">
    <w:name w:val="Piè di pagina Carattere"/>
    <w:basedOn w:val="Carpredefinitoparagrafo"/>
    <w:link w:val="Pidipagina"/>
    <w:uiPriority w:val="99"/>
    <w:rsid w:val="00CD33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4F00B8-AE4A-4A22-B1D6-3F4E1C216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741</Words>
  <Characters>4226</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Gessa</dc:creator>
  <cp:lastModifiedBy>Monica Ruggiu</cp:lastModifiedBy>
  <cp:revision>3</cp:revision>
  <cp:lastPrinted>2024-09-19T08:51:00Z</cp:lastPrinted>
  <dcterms:created xsi:type="dcterms:W3CDTF">2024-09-19T08:51:00Z</dcterms:created>
  <dcterms:modified xsi:type="dcterms:W3CDTF">2024-09-19T08:55:00Z</dcterms:modified>
</cp:coreProperties>
</file>